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0ECD" w:rsidRDefault="00830ECD" w:rsidP="00830ECD">
      <w:pPr>
        <w:spacing w:after="0" w:line="240" w:lineRule="auto"/>
        <w:jc w:val="center"/>
        <w:rPr>
          <w:rFonts w:ascii="Arial" w:eastAsia="Times New Roman" w:hAnsi="Arial" w:cs="Arial"/>
          <w:color w:val="FF0000"/>
          <w:sz w:val="36"/>
          <w:szCs w:val="36"/>
          <w:shd w:val="clear" w:color="auto" w:fill="FFFFFF"/>
          <w:lang w:eastAsia="ru-RU"/>
        </w:rPr>
      </w:pPr>
    </w:p>
    <w:p w:rsidR="00830ECD" w:rsidRPr="00830ECD" w:rsidRDefault="00830ECD" w:rsidP="00830ECD">
      <w:pPr>
        <w:spacing w:after="0" w:line="240" w:lineRule="auto"/>
        <w:jc w:val="center"/>
        <w:rPr>
          <w:rFonts w:ascii="Algerian" w:eastAsia="Times New Roman" w:hAnsi="Algerian" w:cs="Times New Roman"/>
          <w:sz w:val="28"/>
          <w:szCs w:val="28"/>
          <w:lang w:eastAsia="ru-RU"/>
        </w:rPr>
      </w:pPr>
      <w:r w:rsidRPr="00830ECD">
        <w:rPr>
          <w:rFonts w:ascii="Arial" w:eastAsia="Times New Roman" w:hAnsi="Arial" w:cs="Arial"/>
          <w:color w:val="FF0000"/>
          <w:sz w:val="36"/>
          <w:szCs w:val="36"/>
          <w:shd w:val="clear" w:color="auto" w:fill="FFFFFF"/>
          <w:lang w:eastAsia="ru-RU"/>
        </w:rPr>
        <w:t>8 СОВЕТОВ, КАК ПОМОЧЬ РЕБЁНКУ УЛАДИТЬ ШКОЛЬНЫЙ КОНФЛИКТ</w:t>
      </w:r>
      <w:r w:rsidRPr="00830ECD">
        <w:rPr>
          <w:rFonts w:ascii="Arial" w:eastAsia="Times New Roman" w:hAnsi="Arial" w:cs="Arial"/>
          <w:color w:val="FF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r w:rsidRPr="00830ECD">
        <w:rPr>
          <w:rFonts w:ascii="Algerian" w:eastAsia="Times New Roman" w:hAnsi="Algerian" w:cs="Arial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</w:t>
      </w:r>
      <w:r w:rsidRPr="00830ECD">
        <w:rPr>
          <w:rFonts w:ascii="Algerian" w:eastAsia="Times New Roman" w:hAnsi="Algerian" w:cs="Arial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родителям</w:t>
      </w:r>
      <w:r w:rsidRPr="00830ECD">
        <w:rPr>
          <w:rFonts w:ascii="Algerian" w:eastAsia="Times New Roman" w:hAnsi="Algerian" w:cs="Arial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вести</w:t>
      </w:r>
      <w:r w:rsidRPr="00830ECD">
        <w:rPr>
          <w:rFonts w:ascii="Algerian" w:eastAsia="Times New Roman" w:hAnsi="Algerian" w:cs="Arial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себя</w:t>
      </w:r>
      <w:r w:rsidRPr="00830ECD">
        <w:rPr>
          <w:rFonts w:ascii="Algerian" w:eastAsia="Times New Roman" w:hAnsi="Algerian" w:cs="Arial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</w:t>
      </w:r>
      <w:r w:rsidRPr="00830ECD">
        <w:rPr>
          <w:rFonts w:ascii="Algerian" w:eastAsia="Times New Roman" w:hAnsi="Algerian" w:cs="Arial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такой</w:t>
      </w:r>
      <w:r w:rsidRPr="00830ECD">
        <w:rPr>
          <w:rFonts w:ascii="Algerian" w:eastAsia="Times New Roman" w:hAnsi="Algerian" w:cs="Arial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ситуации</w:t>
      </w:r>
    </w:p>
    <w:p w:rsidR="00830ECD" w:rsidRPr="00830ECD" w:rsidRDefault="00830ECD" w:rsidP="00830ECD">
      <w:pPr>
        <w:shd w:val="clear" w:color="auto" w:fill="FFFFFF"/>
        <w:spacing w:after="0" w:line="240" w:lineRule="auto"/>
        <w:jc w:val="both"/>
        <w:rPr>
          <w:rFonts w:ascii="Algerian" w:eastAsia="Times New Roman" w:hAnsi="Algerian" w:cs="Arial"/>
          <w:color w:val="000000"/>
          <w:sz w:val="21"/>
          <w:szCs w:val="21"/>
          <w:lang w:eastAsia="ru-RU"/>
        </w:rPr>
      </w:pPr>
    </w:p>
    <w:p w:rsidR="00830ECD" w:rsidRPr="00830ECD" w:rsidRDefault="00830ECD" w:rsidP="00830ECD">
      <w:pPr>
        <w:spacing w:after="0" w:line="240" w:lineRule="auto"/>
        <w:jc w:val="both"/>
        <w:rPr>
          <w:rFonts w:ascii="Algerian" w:eastAsia="Times New Roman" w:hAnsi="Algerian" w:cs="Times New Roman"/>
          <w:sz w:val="24"/>
          <w:szCs w:val="24"/>
          <w:lang w:eastAsia="ru-RU"/>
        </w:rPr>
      </w:pP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Жизнь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школьника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как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взрослого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не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бывает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безоблачной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бесконфликтной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ней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всегда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есть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противоречия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разногласия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Но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для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ребёнка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конфликт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со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сверстниками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может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стать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сильным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потрясением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повлиять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на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всю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его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дальнейшую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жизнь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Как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же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относиться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родителям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к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конфликтным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ситуациям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жизни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ребёнка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Algerian" w:eastAsia="Times New Roman" w:hAnsi="Algerian" w:cs="Algerian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бросаться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спасать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оберегать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наблюдать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со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стороны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>?</w:t>
      </w:r>
    </w:p>
    <w:p w:rsidR="00830ECD" w:rsidRPr="00830ECD" w:rsidRDefault="00830ECD" w:rsidP="00830ECD">
      <w:pPr>
        <w:shd w:val="clear" w:color="auto" w:fill="FFFFFF"/>
        <w:spacing w:after="0" w:line="240" w:lineRule="auto"/>
        <w:jc w:val="both"/>
        <w:rPr>
          <w:rFonts w:ascii="Algerian" w:eastAsia="Times New Roman" w:hAnsi="Algerian" w:cs="Arial"/>
          <w:color w:val="000000"/>
          <w:sz w:val="21"/>
          <w:szCs w:val="21"/>
          <w:lang w:eastAsia="ru-RU"/>
        </w:rPr>
      </w:pPr>
    </w:p>
    <w:p w:rsidR="00830ECD" w:rsidRPr="00830ECD" w:rsidRDefault="00830ECD" w:rsidP="00830ECD">
      <w:pPr>
        <w:spacing w:after="0" w:line="240" w:lineRule="auto"/>
        <w:jc w:val="both"/>
        <w:rPr>
          <w:rFonts w:ascii="Algerian" w:eastAsia="Times New Roman" w:hAnsi="Algerian" w:cs="Times New Roman"/>
          <w:b/>
          <w:color w:val="0070C0"/>
          <w:sz w:val="24"/>
          <w:szCs w:val="24"/>
          <w:u w:val="single"/>
          <w:lang w:eastAsia="ru-RU"/>
        </w:rPr>
      </w:pPr>
      <w:r w:rsidRPr="00830ECD">
        <w:rPr>
          <w:rFonts w:ascii="Algerian" w:eastAsia="Times New Roman" w:hAnsi="Algerian" w:cs="Arial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 xml:space="preserve">1. </w:t>
      </w:r>
      <w:r w:rsidRPr="00830ECD">
        <w:rPr>
          <w:rFonts w:ascii="Times New Roman" w:eastAsia="Times New Roman" w:hAnsi="Times New Roman" w:cs="Times New Roman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>Конфликтные</w:t>
      </w:r>
      <w:r w:rsidRPr="00830ECD">
        <w:rPr>
          <w:rFonts w:ascii="Algerian" w:eastAsia="Times New Roman" w:hAnsi="Algerian" w:cs="Arial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>ситуации</w:t>
      </w:r>
      <w:r w:rsidRPr="00830ECD">
        <w:rPr>
          <w:rFonts w:ascii="Algerian" w:eastAsia="Times New Roman" w:hAnsi="Algerian" w:cs="Arial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>случаются</w:t>
      </w:r>
      <w:r w:rsidRPr="00830ECD">
        <w:rPr>
          <w:rFonts w:ascii="Algerian" w:eastAsia="Times New Roman" w:hAnsi="Algerian" w:cs="Arial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>со</w:t>
      </w:r>
      <w:r w:rsidRPr="00830ECD">
        <w:rPr>
          <w:rFonts w:ascii="Algerian" w:eastAsia="Times New Roman" w:hAnsi="Algerian" w:cs="Arial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>всеми</w:t>
      </w:r>
    </w:p>
    <w:p w:rsidR="00830ECD" w:rsidRPr="00830ECD" w:rsidRDefault="00830ECD" w:rsidP="00830ECD">
      <w:pPr>
        <w:shd w:val="clear" w:color="auto" w:fill="FFFFFF"/>
        <w:spacing w:after="0" w:line="240" w:lineRule="auto"/>
        <w:jc w:val="both"/>
        <w:rPr>
          <w:rFonts w:ascii="Algerian" w:eastAsia="Times New Roman" w:hAnsi="Algerian" w:cs="Arial"/>
          <w:color w:val="000000"/>
          <w:sz w:val="21"/>
          <w:szCs w:val="21"/>
          <w:lang w:eastAsia="ru-RU"/>
        </w:rPr>
      </w:pPr>
    </w:p>
    <w:p w:rsidR="00830ECD" w:rsidRPr="00830ECD" w:rsidRDefault="00830ECD" w:rsidP="00830ECD">
      <w:pPr>
        <w:spacing w:after="0" w:line="240" w:lineRule="auto"/>
        <w:jc w:val="both"/>
        <w:rPr>
          <w:rFonts w:ascii="Algerian" w:eastAsia="Times New Roman" w:hAnsi="Algerian" w:cs="Times New Roman"/>
          <w:sz w:val="24"/>
          <w:szCs w:val="24"/>
          <w:lang w:eastAsia="ru-RU"/>
        </w:rPr>
      </w:pP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Избежать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конфликтов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невозможно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: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дети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ссорятся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одноклассниками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вступают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противоречие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учителем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30ECD">
        <w:rPr>
          <w:rFonts w:ascii="Algerian" w:eastAsia="Times New Roman" w:hAnsi="Algerian" w:cs="Algerian"/>
          <w:color w:val="000000"/>
          <w:sz w:val="21"/>
          <w:szCs w:val="21"/>
          <w:shd w:val="clear" w:color="auto" w:fill="FFFFFF"/>
          <w:lang w:eastAsia="ru-RU"/>
        </w:rPr>
        <w:t>«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сталкиваются</w:t>
      </w:r>
      <w:r w:rsidRPr="00830ECD">
        <w:rPr>
          <w:rFonts w:ascii="Algerian" w:eastAsia="Times New Roman" w:hAnsi="Algerian" w:cs="Algerian"/>
          <w:color w:val="000000"/>
          <w:sz w:val="21"/>
          <w:szCs w:val="21"/>
          <w:shd w:val="clear" w:color="auto" w:fill="FFFFFF"/>
          <w:lang w:eastAsia="ru-RU"/>
        </w:rPr>
        <w:t>»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со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старшеклассниками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Столкновение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мнений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интересов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неизбежно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Иногда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эти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ситуации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ограничиваются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Algerian" w:eastAsia="Times New Roman" w:hAnsi="Algerian" w:cs="Algerian"/>
          <w:color w:val="000000"/>
          <w:sz w:val="21"/>
          <w:szCs w:val="21"/>
          <w:shd w:val="clear" w:color="auto" w:fill="FFFFFF"/>
          <w:lang w:eastAsia="ru-RU"/>
        </w:rPr>
        <w:t>«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словесными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перепалками</w:t>
      </w:r>
      <w:r w:rsidRPr="00830ECD">
        <w:rPr>
          <w:rFonts w:ascii="Algerian" w:eastAsia="Times New Roman" w:hAnsi="Algerian" w:cs="Algerian"/>
          <w:color w:val="000000"/>
          <w:sz w:val="21"/>
          <w:szCs w:val="21"/>
          <w:shd w:val="clear" w:color="auto" w:fill="FFFFFF"/>
          <w:lang w:eastAsia="ru-RU"/>
        </w:rPr>
        <w:t>»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а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могут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доходить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до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драки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иногда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это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ситуативное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расхождение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во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мнениях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а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иногда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Algerian" w:eastAsia="Times New Roman" w:hAnsi="Algerian" w:cs="Algerian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затяжное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противостояние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Важно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лишь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не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забывать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что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любой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конструктивно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разрешенный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конфликт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это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шаг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развитии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отношений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своём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собственном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>.</w:t>
      </w:r>
    </w:p>
    <w:p w:rsidR="00830ECD" w:rsidRPr="00830ECD" w:rsidRDefault="00830ECD" w:rsidP="00830ECD">
      <w:pPr>
        <w:shd w:val="clear" w:color="auto" w:fill="FFFFFF"/>
        <w:spacing w:after="0" w:line="240" w:lineRule="auto"/>
        <w:jc w:val="both"/>
        <w:rPr>
          <w:rFonts w:ascii="Algerian" w:eastAsia="Times New Roman" w:hAnsi="Algerian" w:cs="Arial"/>
          <w:color w:val="000000"/>
          <w:sz w:val="21"/>
          <w:szCs w:val="21"/>
          <w:lang w:eastAsia="ru-RU"/>
        </w:rPr>
      </w:pPr>
    </w:p>
    <w:p w:rsidR="00830ECD" w:rsidRPr="00830ECD" w:rsidRDefault="00830ECD" w:rsidP="00830ECD">
      <w:pPr>
        <w:spacing w:after="0" w:line="240" w:lineRule="auto"/>
        <w:jc w:val="both"/>
        <w:rPr>
          <w:rFonts w:ascii="Algerian" w:eastAsia="Times New Roman" w:hAnsi="Algerian" w:cs="Times New Roman"/>
          <w:b/>
          <w:color w:val="0070C0"/>
          <w:sz w:val="24"/>
          <w:szCs w:val="24"/>
          <w:u w:val="single"/>
          <w:lang w:eastAsia="ru-RU"/>
        </w:rPr>
      </w:pPr>
      <w:r w:rsidRPr="00830ECD">
        <w:rPr>
          <w:rFonts w:ascii="Algerian" w:eastAsia="Times New Roman" w:hAnsi="Algerian" w:cs="Arial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 xml:space="preserve">2. </w:t>
      </w:r>
      <w:r w:rsidRPr="00830ECD">
        <w:rPr>
          <w:rFonts w:ascii="Times New Roman" w:eastAsia="Times New Roman" w:hAnsi="Times New Roman" w:cs="Times New Roman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>Помочь</w:t>
      </w:r>
      <w:r w:rsidRPr="00830ECD">
        <w:rPr>
          <w:rFonts w:ascii="Algerian" w:eastAsia="Times New Roman" w:hAnsi="Algerian" w:cs="Arial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>ребёнку</w:t>
      </w:r>
      <w:r w:rsidRPr="00830ECD">
        <w:rPr>
          <w:rFonts w:ascii="Algerian" w:eastAsia="Times New Roman" w:hAnsi="Algerian" w:cs="Arial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>не</w:t>
      </w:r>
      <w:r w:rsidRPr="00830ECD">
        <w:rPr>
          <w:rFonts w:ascii="Algerian" w:eastAsia="Times New Roman" w:hAnsi="Algerian" w:cs="Arial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>значит</w:t>
      </w:r>
      <w:r w:rsidRPr="00830ECD">
        <w:rPr>
          <w:rFonts w:ascii="Algerian" w:eastAsia="Times New Roman" w:hAnsi="Algerian" w:cs="Arial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>разрешить</w:t>
      </w:r>
      <w:r w:rsidRPr="00830ECD">
        <w:rPr>
          <w:rFonts w:ascii="Algerian" w:eastAsia="Times New Roman" w:hAnsi="Algerian" w:cs="Arial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>конфликт</w:t>
      </w:r>
      <w:r w:rsidRPr="00830ECD">
        <w:rPr>
          <w:rFonts w:ascii="Algerian" w:eastAsia="Times New Roman" w:hAnsi="Algerian" w:cs="Arial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>за</w:t>
      </w:r>
      <w:r w:rsidRPr="00830ECD">
        <w:rPr>
          <w:rFonts w:ascii="Algerian" w:eastAsia="Times New Roman" w:hAnsi="Algerian" w:cs="Arial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>него</w:t>
      </w:r>
    </w:p>
    <w:p w:rsidR="00830ECD" w:rsidRPr="00830ECD" w:rsidRDefault="00830ECD" w:rsidP="00830ECD">
      <w:pPr>
        <w:shd w:val="clear" w:color="auto" w:fill="FFFFFF"/>
        <w:spacing w:after="0" w:line="240" w:lineRule="auto"/>
        <w:jc w:val="both"/>
        <w:rPr>
          <w:rFonts w:ascii="Algerian" w:eastAsia="Times New Roman" w:hAnsi="Algerian" w:cs="Arial"/>
          <w:color w:val="000000"/>
          <w:sz w:val="21"/>
          <w:szCs w:val="21"/>
          <w:lang w:eastAsia="ru-RU"/>
        </w:rPr>
      </w:pPr>
    </w:p>
    <w:p w:rsidR="00830ECD" w:rsidRPr="00830ECD" w:rsidRDefault="00830ECD" w:rsidP="00830ECD">
      <w:pPr>
        <w:spacing w:after="0" w:line="240" w:lineRule="auto"/>
        <w:jc w:val="both"/>
        <w:rPr>
          <w:rFonts w:ascii="Algerian" w:eastAsia="Times New Roman" w:hAnsi="Algerian" w:cs="Times New Roman"/>
          <w:sz w:val="24"/>
          <w:szCs w:val="24"/>
          <w:lang w:eastAsia="ru-RU"/>
        </w:rPr>
      </w:pP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Конечно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нам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хочется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помочь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ребёнку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поддержать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его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минимизировать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переживания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Но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разрешая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ситуацию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Algerian" w:eastAsia="Times New Roman" w:hAnsi="Algerian" w:cs="Algerian"/>
          <w:color w:val="000000"/>
          <w:sz w:val="21"/>
          <w:szCs w:val="21"/>
          <w:shd w:val="clear" w:color="auto" w:fill="FFFFFF"/>
          <w:lang w:eastAsia="ru-RU"/>
        </w:rPr>
        <w:t>«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за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ребёнка</w:t>
      </w:r>
      <w:r w:rsidRPr="00830ECD">
        <w:rPr>
          <w:rFonts w:ascii="Algerian" w:eastAsia="Times New Roman" w:hAnsi="Algerian" w:cs="Algerian"/>
          <w:color w:val="000000"/>
          <w:sz w:val="21"/>
          <w:szCs w:val="21"/>
          <w:shd w:val="clear" w:color="auto" w:fill="FFFFFF"/>
          <w:lang w:eastAsia="ru-RU"/>
        </w:rPr>
        <w:t>»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договариваясь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его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обидчиками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или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учителями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мы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лишаем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его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бесценного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опыта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следующем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столкновении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противоречий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он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снова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окажется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беспомощным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Родительская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помощь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данном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случае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состоит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умении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выслушать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обсудить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ребёнком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ситуацию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поискать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вместе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конструктивные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выходы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из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неё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но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разрешать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конфликт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ребёнку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лучше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самому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>.</w:t>
      </w:r>
    </w:p>
    <w:p w:rsidR="00830ECD" w:rsidRPr="00830ECD" w:rsidRDefault="00830ECD" w:rsidP="00830ECD">
      <w:pPr>
        <w:shd w:val="clear" w:color="auto" w:fill="FFFFFF"/>
        <w:spacing w:after="0" w:line="240" w:lineRule="auto"/>
        <w:jc w:val="both"/>
        <w:rPr>
          <w:rFonts w:ascii="Algerian" w:eastAsia="Times New Roman" w:hAnsi="Algerian" w:cs="Arial"/>
          <w:color w:val="000000"/>
          <w:sz w:val="21"/>
          <w:szCs w:val="21"/>
          <w:lang w:eastAsia="ru-RU"/>
        </w:rPr>
      </w:pPr>
    </w:p>
    <w:p w:rsidR="00830ECD" w:rsidRPr="00830ECD" w:rsidRDefault="00830ECD" w:rsidP="00830ECD">
      <w:pPr>
        <w:spacing w:after="0" w:line="240" w:lineRule="auto"/>
        <w:jc w:val="both"/>
        <w:rPr>
          <w:rFonts w:ascii="Algerian" w:eastAsia="Times New Roman" w:hAnsi="Algerian" w:cs="Times New Roman"/>
          <w:b/>
          <w:color w:val="0070C0"/>
          <w:sz w:val="24"/>
          <w:szCs w:val="24"/>
          <w:u w:val="single"/>
          <w:lang w:eastAsia="ru-RU"/>
        </w:rPr>
      </w:pPr>
      <w:r w:rsidRPr="00830ECD">
        <w:rPr>
          <w:rFonts w:ascii="Algerian" w:eastAsia="Times New Roman" w:hAnsi="Algerian" w:cs="Arial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 xml:space="preserve">3. </w:t>
      </w:r>
      <w:r w:rsidRPr="00830ECD">
        <w:rPr>
          <w:rFonts w:ascii="Times New Roman" w:eastAsia="Times New Roman" w:hAnsi="Times New Roman" w:cs="Times New Roman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>Уберечь</w:t>
      </w:r>
      <w:r w:rsidRPr="00830ECD">
        <w:rPr>
          <w:rFonts w:ascii="Algerian" w:eastAsia="Times New Roman" w:hAnsi="Algerian" w:cs="Arial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>ребёнка</w:t>
      </w:r>
      <w:r w:rsidRPr="00830ECD">
        <w:rPr>
          <w:rFonts w:ascii="Algerian" w:eastAsia="Times New Roman" w:hAnsi="Algerian" w:cs="Arial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>от</w:t>
      </w:r>
      <w:r w:rsidRPr="00830ECD">
        <w:rPr>
          <w:rFonts w:ascii="Algerian" w:eastAsia="Times New Roman" w:hAnsi="Algerian" w:cs="Arial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>всего</w:t>
      </w:r>
      <w:r w:rsidRPr="00830ECD">
        <w:rPr>
          <w:rFonts w:ascii="Algerian" w:eastAsia="Times New Roman" w:hAnsi="Algerian" w:cs="Arial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 xml:space="preserve"> </w:t>
      </w:r>
      <w:r w:rsidRPr="00830ECD">
        <w:rPr>
          <w:rFonts w:ascii="Algerian" w:eastAsia="Times New Roman" w:hAnsi="Algerian" w:cs="Algerian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>—</w:t>
      </w:r>
      <w:r w:rsidRPr="00830ECD">
        <w:rPr>
          <w:rFonts w:ascii="Algerian" w:eastAsia="Times New Roman" w:hAnsi="Algerian" w:cs="Arial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>невозможно</w:t>
      </w:r>
    </w:p>
    <w:p w:rsidR="00830ECD" w:rsidRPr="00830ECD" w:rsidRDefault="00830ECD" w:rsidP="00830ECD">
      <w:pPr>
        <w:shd w:val="clear" w:color="auto" w:fill="FFFFFF"/>
        <w:spacing w:after="0" w:line="240" w:lineRule="auto"/>
        <w:jc w:val="both"/>
        <w:rPr>
          <w:rFonts w:ascii="Algerian" w:eastAsia="Times New Roman" w:hAnsi="Algerian" w:cs="Arial"/>
          <w:color w:val="000000"/>
          <w:sz w:val="21"/>
          <w:szCs w:val="21"/>
          <w:lang w:eastAsia="ru-RU"/>
        </w:rPr>
      </w:pPr>
    </w:p>
    <w:p w:rsidR="00830ECD" w:rsidRPr="00830ECD" w:rsidRDefault="00830ECD" w:rsidP="00830ECD">
      <w:pPr>
        <w:spacing w:after="0" w:line="240" w:lineRule="auto"/>
        <w:jc w:val="both"/>
        <w:rPr>
          <w:rFonts w:ascii="Algerian" w:eastAsia="Times New Roman" w:hAnsi="Algerian" w:cs="Times New Roman"/>
          <w:sz w:val="24"/>
          <w:szCs w:val="24"/>
          <w:lang w:eastAsia="ru-RU"/>
        </w:rPr>
      </w:pP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Внешний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мир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Algerian" w:eastAsia="Times New Roman" w:hAnsi="Algerian" w:cs="Algerian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место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небезопасное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мы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не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можем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предугадать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все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сложности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которыми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столкнётся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ребёнок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Тревоги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переживания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родителей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можно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понять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жизненный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опыт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позволяет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прогнозировать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развитие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ситуации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опасаться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что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следующий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раз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при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драке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шишкой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можно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не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отделаться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Однако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защищая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интересы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ребёнка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без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его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согласия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(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а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иногда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вопреки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ему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),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мы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лишаем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его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возможности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Algerian" w:eastAsia="Times New Roman" w:hAnsi="Algerian" w:cs="Algerian"/>
          <w:color w:val="000000"/>
          <w:sz w:val="21"/>
          <w:szCs w:val="21"/>
          <w:shd w:val="clear" w:color="auto" w:fill="FFFFFF"/>
          <w:lang w:eastAsia="ru-RU"/>
        </w:rPr>
        <w:t>«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тренировать</w:t>
      </w:r>
      <w:r w:rsidRPr="00830ECD">
        <w:rPr>
          <w:rFonts w:ascii="Algerian" w:eastAsia="Times New Roman" w:hAnsi="Algerian" w:cs="Algerian"/>
          <w:color w:val="000000"/>
          <w:sz w:val="21"/>
          <w:szCs w:val="21"/>
          <w:shd w:val="clear" w:color="auto" w:fill="FFFFFF"/>
          <w:lang w:eastAsia="ru-RU"/>
        </w:rPr>
        <w:t>»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навыки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противостояния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трудностям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>.</w:t>
      </w:r>
    </w:p>
    <w:p w:rsidR="00830ECD" w:rsidRPr="00830ECD" w:rsidRDefault="00830ECD" w:rsidP="00830ECD">
      <w:pPr>
        <w:shd w:val="clear" w:color="auto" w:fill="FFFFFF"/>
        <w:spacing w:after="0" w:line="240" w:lineRule="auto"/>
        <w:jc w:val="both"/>
        <w:rPr>
          <w:rFonts w:ascii="Algerian" w:eastAsia="Times New Roman" w:hAnsi="Algerian" w:cs="Arial"/>
          <w:color w:val="000000"/>
          <w:sz w:val="21"/>
          <w:szCs w:val="21"/>
          <w:lang w:eastAsia="ru-RU"/>
        </w:rPr>
      </w:pPr>
    </w:p>
    <w:p w:rsidR="00830ECD" w:rsidRPr="00830ECD" w:rsidRDefault="00830ECD" w:rsidP="00830ECD">
      <w:pPr>
        <w:spacing w:after="0" w:line="240" w:lineRule="auto"/>
        <w:jc w:val="both"/>
        <w:rPr>
          <w:rFonts w:ascii="Algerian" w:eastAsia="Times New Roman" w:hAnsi="Algerian" w:cs="Times New Roman"/>
          <w:b/>
          <w:color w:val="0070C0"/>
          <w:sz w:val="24"/>
          <w:szCs w:val="24"/>
          <w:u w:val="single"/>
          <w:lang w:eastAsia="ru-RU"/>
        </w:rPr>
      </w:pPr>
      <w:r w:rsidRPr="00830ECD">
        <w:rPr>
          <w:rFonts w:ascii="Algerian" w:eastAsia="Times New Roman" w:hAnsi="Algerian" w:cs="Arial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 xml:space="preserve">4. </w:t>
      </w:r>
      <w:r w:rsidRPr="00830ECD">
        <w:rPr>
          <w:rFonts w:ascii="Times New Roman" w:eastAsia="Times New Roman" w:hAnsi="Times New Roman" w:cs="Times New Roman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>Конфликт</w:t>
      </w:r>
      <w:r w:rsidRPr="00830ECD">
        <w:rPr>
          <w:rFonts w:ascii="Algerian" w:eastAsia="Times New Roman" w:hAnsi="Algerian" w:cs="Arial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>может</w:t>
      </w:r>
      <w:r w:rsidRPr="00830ECD">
        <w:rPr>
          <w:rFonts w:ascii="Algerian" w:eastAsia="Times New Roman" w:hAnsi="Algerian" w:cs="Arial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>быть</w:t>
      </w:r>
      <w:r w:rsidRPr="00830ECD">
        <w:rPr>
          <w:rFonts w:ascii="Algerian" w:eastAsia="Times New Roman" w:hAnsi="Algerian" w:cs="Arial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>не</w:t>
      </w:r>
      <w:r w:rsidRPr="00830ECD">
        <w:rPr>
          <w:rFonts w:ascii="Algerian" w:eastAsia="Times New Roman" w:hAnsi="Algerian" w:cs="Arial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>так</w:t>
      </w:r>
      <w:r w:rsidRPr="00830ECD">
        <w:rPr>
          <w:rFonts w:ascii="Algerian" w:eastAsia="Times New Roman" w:hAnsi="Algerian" w:cs="Arial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>серьёзен</w:t>
      </w:r>
      <w:r w:rsidRPr="00830ECD">
        <w:rPr>
          <w:rFonts w:ascii="Algerian" w:eastAsia="Times New Roman" w:hAnsi="Algerian" w:cs="Arial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 xml:space="preserve">, </w:t>
      </w:r>
      <w:r w:rsidRPr="00830ECD">
        <w:rPr>
          <w:rFonts w:ascii="Times New Roman" w:eastAsia="Times New Roman" w:hAnsi="Times New Roman" w:cs="Times New Roman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>как</w:t>
      </w:r>
      <w:r w:rsidRPr="00830ECD">
        <w:rPr>
          <w:rFonts w:ascii="Algerian" w:eastAsia="Times New Roman" w:hAnsi="Algerian" w:cs="Arial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>кажется</w:t>
      </w:r>
      <w:r w:rsidRPr="00830ECD">
        <w:rPr>
          <w:rFonts w:ascii="Algerian" w:eastAsia="Times New Roman" w:hAnsi="Algerian" w:cs="Arial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>взрослым</w:t>
      </w:r>
    </w:p>
    <w:p w:rsidR="00830ECD" w:rsidRPr="00830ECD" w:rsidRDefault="00830ECD" w:rsidP="00830ECD">
      <w:pPr>
        <w:shd w:val="clear" w:color="auto" w:fill="FFFFFF"/>
        <w:spacing w:after="0" w:line="240" w:lineRule="auto"/>
        <w:jc w:val="both"/>
        <w:rPr>
          <w:rFonts w:ascii="Algerian" w:eastAsia="Times New Roman" w:hAnsi="Algerian" w:cs="Arial"/>
          <w:color w:val="000000"/>
          <w:sz w:val="21"/>
          <w:szCs w:val="21"/>
          <w:lang w:eastAsia="ru-RU"/>
        </w:rPr>
      </w:pPr>
    </w:p>
    <w:p w:rsidR="00830ECD" w:rsidRPr="00830ECD" w:rsidRDefault="00830ECD" w:rsidP="00830ECD">
      <w:pPr>
        <w:spacing w:after="0" w:line="240" w:lineRule="auto"/>
        <w:jc w:val="both"/>
        <w:rPr>
          <w:rFonts w:ascii="Algerian" w:eastAsia="Times New Roman" w:hAnsi="Algerian" w:cs="Times New Roman"/>
          <w:sz w:val="24"/>
          <w:szCs w:val="24"/>
          <w:lang w:eastAsia="ru-RU"/>
        </w:rPr>
      </w:pP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Зачастую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взрослые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могут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вкладывать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ссору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детей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дополнительные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смыслы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переоценивая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сложность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ситуации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добавляя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неё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свои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тревоги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переживания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а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зачастую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личный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опыт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>.</w:t>
      </w:r>
      <w:r w:rsidRPr="00830ECD">
        <w:rPr>
          <w:rFonts w:ascii="Algerian" w:eastAsia="Times New Roman" w:hAnsi="Algerian" w:cs="Times New Roman"/>
          <w:sz w:val="24"/>
          <w:szCs w:val="24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Речь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proofErr w:type="gramStart"/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идёт</w:t>
      </w:r>
      <w:proofErr w:type="gramEnd"/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прежде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всего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о</w:t>
      </w:r>
    </w:p>
    <w:p w:rsidR="00830ECD" w:rsidRPr="00830ECD" w:rsidRDefault="00830ECD" w:rsidP="00830ECD">
      <w:pPr>
        <w:spacing w:after="0" w:line="240" w:lineRule="auto"/>
        <w:jc w:val="both"/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</w:pPr>
      <w:proofErr w:type="gramStart"/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ситуациях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взаимодействия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ровесников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которых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взрослые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видят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сексуальный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контекст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о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котором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дети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(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даже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подростки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)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даже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не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задумываются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;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закреплении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статуса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(</w:t>
      </w:r>
      <w:r w:rsidRPr="00830ECD">
        <w:rPr>
          <w:rFonts w:ascii="Algerian" w:eastAsia="Times New Roman" w:hAnsi="Algerian" w:cs="Algerian"/>
          <w:color w:val="000000"/>
          <w:sz w:val="21"/>
          <w:szCs w:val="21"/>
          <w:shd w:val="clear" w:color="auto" w:fill="FFFFFF"/>
          <w:lang w:eastAsia="ru-RU"/>
        </w:rPr>
        <w:t>«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ребята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подрались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теперь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всегда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будут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врагами</w:t>
      </w:r>
      <w:r w:rsidRPr="00830ECD">
        <w:rPr>
          <w:rFonts w:ascii="Algerian" w:eastAsia="Times New Roman" w:hAnsi="Algerian" w:cs="Algerian"/>
          <w:color w:val="000000"/>
          <w:sz w:val="21"/>
          <w:szCs w:val="21"/>
          <w:shd w:val="clear" w:color="auto" w:fill="FFFFFF"/>
          <w:lang w:eastAsia="ru-RU"/>
        </w:rPr>
        <w:t>»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>);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lang w:eastAsia="ru-RU"/>
        </w:rPr>
        <w:t xml:space="preserve"> 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>«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Преднамеренном</w:t>
      </w:r>
      <w:r w:rsidRPr="00830ECD">
        <w:rPr>
          <w:rFonts w:ascii="Algerian" w:eastAsia="Times New Roman" w:hAnsi="Algerian" w:cs="Algerian"/>
          <w:color w:val="000000"/>
          <w:sz w:val="21"/>
          <w:szCs w:val="21"/>
          <w:shd w:val="clear" w:color="auto" w:fill="FFFFFF"/>
          <w:lang w:eastAsia="ru-RU"/>
        </w:rPr>
        <w:t>»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членовредительстве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(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например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30ECD">
        <w:rPr>
          <w:rFonts w:ascii="Algerian" w:eastAsia="Times New Roman" w:hAnsi="Algerian" w:cs="Algerian"/>
          <w:color w:val="000000"/>
          <w:sz w:val="21"/>
          <w:szCs w:val="21"/>
          <w:shd w:val="clear" w:color="auto" w:fill="FFFFFF"/>
          <w:lang w:eastAsia="ru-RU"/>
        </w:rPr>
        <w:t>«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драка</w:t>
      </w:r>
      <w:r w:rsidRPr="00830ECD">
        <w:rPr>
          <w:rFonts w:ascii="Algerian" w:eastAsia="Times New Roman" w:hAnsi="Algerian" w:cs="Algerian"/>
          <w:color w:val="000000"/>
          <w:sz w:val="21"/>
          <w:szCs w:val="21"/>
          <w:shd w:val="clear" w:color="auto" w:fill="FFFFFF"/>
          <w:lang w:eastAsia="ru-RU"/>
        </w:rPr>
        <w:t>»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карандашами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>)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lang w:eastAsia="ru-RU"/>
        </w:rPr>
        <w:br/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Возможно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что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перечисленные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особо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неприятные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толкования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ситуации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имеют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право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на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существование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но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прежде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чем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впадать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панику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самому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пугать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ребёнка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проанализируйте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ситуацию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: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не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показалось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ли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мне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>?</w:t>
      </w:r>
      <w:proofErr w:type="gramEnd"/>
    </w:p>
    <w:p w:rsidR="00830ECD" w:rsidRPr="00830ECD" w:rsidRDefault="00830ECD" w:rsidP="00830ECD">
      <w:pPr>
        <w:shd w:val="clear" w:color="auto" w:fill="FFFFFF"/>
        <w:spacing w:after="0" w:line="240" w:lineRule="auto"/>
        <w:jc w:val="both"/>
        <w:rPr>
          <w:rFonts w:ascii="Algerian" w:eastAsia="Times New Roman" w:hAnsi="Algerian" w:cs="Arial"/>
          <w:color w:val="000000"/>
          <w:sz w:val="21"/>
          <w:szCs w:val="21"/>
          <w:lang w:eastAsia="ru-RU"/>
        </w:rPr>
      </w:pPr>
    </w:p>
    <w:p w:rsidR="00830ECD" w:rsidRPr="00830ECD" w:rsidRDefault="00830ECD" w:rsidP="00830ECD">
      <w:pPr>
        <w:spacing w:after="0" w:line="240" w:lineRule="auto"/>
        <w:jc w:val="both"/>
        <w:rPr>
          <w:rFonts w:ascii="Algerian" w:eastAsia="Times New Roman" w:hAnsi="Algerian" w:cs="Times New Roman"/>
          <w:b/>
          <w:color w:val="0070C0"/>
          <w:sz w:val="24"/>
          <w:szCs w:val="24"/>
          <w:u w:val="single"/>
          <w:lang w:eastAsia="ru-RU"/>
        </w:rPr>
      </w:pPr>
      <w:r w:rsidRPr="00830ECD">
        <w:rPr>
          <w:rFonts w:ascii="Algerian" w:eastAsia="Times New Roman" w:hAnsi="Algerian" w:cs="Arial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 xml:space="preserve">5. </w:t>
      </w:r>
      <w:r w:rsidRPr="00830ECD">
        <w:rPr>
          <w:rFonts w:ascii="Times New Roman" w:eastAsia="Times New Roman" w:hAnsi="Times New Roman" w:cs="Times New Roman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>Разделить</w:t>
      </w:r>
      <w:r w:rsidRPr="00830ECD">
        <w:rPr>
          <w:rFonts w:ascii="Algerian" w:eastAsia="Times New Roman" w:hAnsi="Algerian" w:cs="Arial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>ответственность</w:t>
      </w:r>
    </w:p>
    <w:p w:rsidR="00830ECD" w:rsidRPr="00830ECD" w:rsidRDefault="00830ECD" w:rsidP="00830ECD">
      <w:pPr>
        <w:shd w:val="clear" w:color="auto" w:fill="FFFFFF"/>
        <w:spacing w:after="0" w:line="240" w:lineRule="auto"/>
        <w:jc w:val="both"/>
        <w:rPr>
          <w:rFonts w:ascii="Algerian" w:eastAsia="Times New Roman" w:hAnsi="Algerian" w:cs="Arial"/>
          <w:color w:val="000000"/>
          <w:sz w:val="21"/>
          <w:szCs w:val="21"/>
          <w:lang w:eastAsia="ru-RU"/>
        </w:rPr>
      </w:pPr>
    </w:p>
    <w:p w:rsidR="00830ECD" w:rsidRPr="00830ECD" w:rsidRDefault="00830ECD" w:rsidP="00830ECD">
      <w:pPr>
        <w:spacing w:after="0" w:line="240" w:lineRule="auto"/>
        <w:jc w:val="both"/>
        <w:rPr>
          <w:rFonts w:ascii="Algerian" w:eastAsia="Times New Roman" w:hAnsi="Algerian" w:cs="Times New Roman"/>
          <w:sz w:val="24"/>
          <w:szCs w:val="24"/>
          <w:lang w:eastAsia="ru-RU"/>
        </w:rPr>
      </w:pP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Если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конфликтная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ситуация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достигла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таких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размеров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что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неё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включились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родители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педагоги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решение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её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тоже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возможно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только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совместными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усилиями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всех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заинтересованных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сторон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У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каждой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из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них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есть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своя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зона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ответственности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рычагов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влияния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на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других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участников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конфликта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>.</w:t>
      </w:r>
    </w:p>
    <w:p w:rsidR="00830ECD" w:rsidRPr="00830ECD" w:rsidRDefault="00830ECD" w:rsidP="00830ECD">
      <w:pPr>
        <w:spacing w:after="0" w:line="240" w:lineRule="auto"/>
        <w:jc w:val="both"/>
        <w:rPr>
          <w:rFonts w:ascii="Algerian" w:eastAsia="Times New Roman" w:hAnsi="Algerian" w:cs="Times New Roman"/>
          <w:sz w:val="24"/>
          <w:szCs w:val="24"/>
          <w:lang w:eastAsia="ru-RU"/>
        </w:rPr>
      </w:pP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Учитель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несёт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ответственность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за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безопасность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участников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учебного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процесса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его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ответственность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входит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своевременное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информирование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родителей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о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возникающих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сложностях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организация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диалога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детей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дисциплинарная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регуляция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конфликта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>.</w:t>
      </w:r>
    </w:p>
    <w:p w:rsidR="00830ECD" w:rsidRPr="00830ECD" w:rsidRDefault="00830ECD" w:rsidP="00830ECD">
      <w:pPr>
        <w:shd w:val="clear" w:color="auto" w:fill="FFFFFF"/>
        <w:spacing w:after="0" w:line="240" w:lineRule="auto"/>
        <w:jc w:val="both"/>
        <w:rPr>
          <w:rFonts w:ascii="Algerian" w:eastAsia="Times New Roman" w:hAnsi="Algerian" w:cs="Arial"/>
          <w:color w:val="000000"/>
          <w:sz w:val="21"/>
          <w:szCs w:val="21"/>
          <w:lang w:eastAsia="ru-RU"/>
        </w:rPr>
      </w:pPr>
    </w:p>
    <w:p w:rsidR="00830ECD" w:rsidRPr="00830ECD" w:rsidRDefault="00830ECD" w:rsidP="00830ECD">
      <w:pPr>
        <w:spacing w:after="0" w:line="240" w:lineRule="auto"/>
        <w:jc w:val="both"/>
        <w:rPr>
          <w:rFonts w:ascii="Algerian" w:eastAsia="Times New Roman" w:hAnsi="Algerian" w:cs="Times New Roman"/>
          <w:sz w:val="24"/>
          <w:szCs w:val="24"/>
          <w:lang w:eastAsia="ru-RU"/>
        </w:rPr>
      </w:pP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Родитель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отвечает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за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жизнь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здоровье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своего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ребёнка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уровень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его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воспитанности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умение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вести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себя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обществе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других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людей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а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ещё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выступает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представителем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ребёнка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случае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официальных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разбирательств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>.</w:t>
      </w:r>
    </w:p>
    <w:p w:rsidR="00830ECD" w:rsidRPr="00830ECD" w:rsidRDefault="00830ECD" w:rsidP="00830ECD">
      <w:pPr>
        <w:shd w:val="clear" w:color="auto" w:fill="FFFFFF"/>
        <w:spacing w:after="0" w:line="240" w:lineRule="auto"/>
        <w:jc w:val="both"/>
        <w:rPr>
          <w:rFonts w:ascii="Algerian" w:eastAsia="Times New Roman" w:hAnsi="Algerian" w:cs="Arial"/>
          <w:color w:val="000000"/>
          <w:sz w:val="21"/>
          <w:szCs w:val="21"/>
          <w:lang w:eastAsia="ru-RU"/>
        </w:rPr>
      </w:pPr>
    </w:p>
    <w:p w:rsidR="00830ECD" w:rsidRPr="00830ECD" w:rsidRDefault="00830ECD" w:rsidP="00830ECD">
      <w:pPr>
        <w:spacing w:after="0" w:line="240" w:lineRule="auto"/>
        <w:jc w:val="both"/>
        <w:rPr>
          <w:rFonts w:ascii="Algerian" w:eastAsia="Times New Roman" w:hAnsi="Algerian" w:cs="Times New Roman"/>
          <w:sz w:val="24"/>
          <w:szCs w:val="24"/>
          <w:lang w:eastAsia="ru-RU"/>
        </w:rPr>
      </w:pP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Ребёнок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несет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ответственность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за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собственные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действия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(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или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учится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этому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).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Однако</w:t>
      </w:r>
      <w:proofErr w:type="gramStart"/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>,</w:t>
      </w:r>
      <w:proofErr w:type="gramEnd"/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ресурсов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для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этого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у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него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хватает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не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всегда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особенно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если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речь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идет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о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младшей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школе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Конструктивная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реакция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взрослых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на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нарушение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норм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как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раз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служит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тому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чтобы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формировалась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ответственность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за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собственные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поступки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>.</w:t>
      </w:r>
    </w:p>
    <w:p w:rsidR="00830ECD" w:rsidRPr="00830ECD" w:rsidRDefault="00830ECD" w:rsidP="00830ECD">
      <w:pPr>
        <w:shd w:val="clear" w:color="auto" w:fill="FFFFFF"/>
        <w:spacing w:after="0" w:line="240" w:lineRule="auto"/>
        <w:jc w:val="both"/>
        <w:rPr>
          <w:rFonts w:ascii="Algerian" w:eastAsia="Times New Roman" w:hAnsi="Algerian" w:cs="Arial"/>
          <w:color w:val="000000"/>
          <w:sz w:val="21"/>
          <w:szCs w:val="21"/>
          <w:lang w:eastAsia="ru-RU"/>
        </w:rPr>
      </w:pPr>
    </w:p>
    <w:p w:rsidR="00830ECD" w:rsidRPr="00830ECD" w:rsidRDefault="00830ECD" w:rsidP="00830ECD">
      <w:pPr>
        <w:spacing w:after="0" w:line="240" w:lineRule="auto"/>
        <w:jc w:val="both"/>
        <w:rPr>
          <w:rFonts w:ascii="Algerian" w:eastAsia="Times New Roman" w:hAnsi="Algerian" w:cs="Times New Roman"/>
          <w:b/>
          <w:color w:val="0070C0"/>
          <w:sz w:val="24"/>
          <w:szCs w:val="24"/>
          <w:u w:val="single"/>
          <w:lang w:eastAsia="ru-RU"/>
        </w:rPr>
      </w:pPr>
      <w:r w:rsidRPr="00830ECD">
        <w:rPr>
          <w:rFonts w:ascii="Algerian" w:eastAsia="Times New Roman" w:hAnsi="Algerian" w:cs="Arial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 xml:space="preserve">6. </w:t>
      </w:r>
      <w:r w:rsidRPr="00830ECD">
        <w:rPr>
          <w:rFonts w:ascii="Times New Roman" w:eastAsia="Times New Roman" w:hAnsi="Times New Roman" w:cs="Times New Roman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>Информации</w:t>
      </w:r>
      <w:r w:rsidRPr="00830ECD">
        <w:rPr>
          <w:rFonts w:ascii="Algerian" w:eastAsia="Times New Roman" w:hAnsi="Algerian" w:cs="Arial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>много</w:t>
      </w:r>
      <w:r w:rsidRPr="00830ECD">
        <w:rPr>
          <w:rFonts w:ascii="Algerian" w:eastAsia="Times New Roman" w:hAnsi="Algerian" w:cs="Arial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>не</w:t>
      </w:r>
      <w:r w:rsidRPr="00830ECD">
        <w:rPr>
          <w:rFonts w:ascii="Algerian" w:eastAsia="Times New Roman" w:hAnsi="Algerian" w:cs="Arial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>бывает</w:t>
      </w:r>
    </w:p>
    <w:p w:rsidR="00830ECD" w:rsidRPr="00830ECD" w:rsidRDefault="00830ECD" w:rsidP="00830ECD">
      <w:pPr>
        <w:shd w:val="clear" w:color="auto" w:fill="FFFFFF"/>
        <w:spacing w:after="0" w:line="240" w:lineRule="auto"/>
        <w:jc w:val="both"/>
        <w:rPr>
          <w:rFonts w:ascii="Algerian" w:eastAsia="Times New Roman" w:hAnsi="Algerian" w:cs="Arial"/>
          <w:color w:val="000000"/>
          <w:sz w:val="21"/>
          <w:szCs w:val="21"/>
          <w:lang w:eastAsia="ru-RU"/>
        </w:rPr>
      </w:pPr>
    </w:p>
    <w:p w:rsidR="00830ECD" w:rsidRPr="00830ECD" w:rsidRDefault="00830ECD" w:rsidP="00830ECD">
      <w:pPr>
        <w:spacing w:after="0" w:line="240" w:lineRule="auto"/>
        <w:jc w:val="both"/>
        <w:rPr>
          <w:rFonts w:ascii="Algerian" w:eastAsia="Times New Roman" w:hAnsi="Algerian" w:cs="Times New Roman"/>
          <w:sz w:val="24"/>
          <w:szCs w:val="24"/>
          <w:lang w:eastAsia="ru-RU"/>
        </w:rPr>
      </w:pP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Конечно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родителю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важно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быть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курсе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происходящего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ребёнком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школе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чтобы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успеть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среагировать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на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потенциально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опасную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серьёзную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ситуацию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Прежде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чем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эмоционально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включаться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ситуацию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яростно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защищать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(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или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наказывать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)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ребёнка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полезно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собрать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максимум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информации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о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происшествии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: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общение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учителем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(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прежде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всего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классным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руководителем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),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родителями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других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детей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поможет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восстановить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картину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произошедшего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Обратите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внимание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: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общение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целью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получения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информации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а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не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разборки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>!</w:t>
      </w:r>
    </w:p>
    <w:p w:rsidR="00830ECD" w:rsidRPr="00830ECD" w:rsidRDefault="00830ECD" w:rsidP="00830ECD">
      <w:pPr>
        <w:shd w:val="clear" w:color="auto" w:fill="FFFFFF"/>
        <w:spacing w:after="0" w:line="240" w:lineRule="auto"/>
        <w:jc w:val="both"/>
        <w:rPr>
          <w:rFonts w:ascii="Algerian" w:eastAsia="Times New Roman" w:hAnsi="Algerian" w:cs="Arial"/>
          <w:color w:val="000000"/>
          <w:sz w:val="21"/>
          <w:szCs w:val="21"/>
          <w:lang w:eastAsia="ru-RU"/>
        </w:rPr>
      </w:pPr>
    </w:p>
    <w:p w:rsidR="00830ECD" w:rsidRPr="00830ECD" w:rsidRDefault="00830ECD" w:rsidP="00830ECD">
      <w:pPr>
        <w:spacing w:after="0" w:line="240" w:lineRule="auto"/>
        <w:jc w:val="both"/>
        <w:rPr>
          <w:rFonts w:ascii="Algerian" w:eastAsia="Times New Roman" w:hAnsi="Algerian" w:cs="Times New Roman"/>
          <w:b/>
          <w:color w:val="0070C0"/>
          <w:sz w:val="24"/>
          <w:szCs w:val="24"/>
          <w:u w:val="single"/>
          <w:lang w:eastAsia="ru-RU"/>
        </w:rPr>
      </w:pPr>
      <w:r w:rsidRPr="00830ECD">
        <w:rPr>
          <w:rFonts w:ascii="Algerian" w:eastAsia="Times New Roman" w:hAnsi="Algerian" w:cs="Arial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 xml:space="preserve">7. </w:t>
      </w:r>
      <w:r w:rsidRPr="00830ECD">
        <w:rPr>
          <w:rFonts w:ascii="Times New Roman" w:eastAsia="Times New Roman" w:hAnsi="Times New Roman" w:cs="Times New Roman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>Быть</w:t>
      </w:r>
      <w:r w:rsidRPr="00830ECD">
        <w:rPr>
          <w:rFonts w:ascii="Algerian" w:eastAsia="Times New Roman" w:hAnsi="Algerian" w:cs="Arial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>на</w:t>
      </w:r>
      <w:r w:rsidRPr="00830ECD">
        <w:rPr>
          <w:rFonts w:ascii="Algerian" w:eastAsia="Times New Roman" w:hAnsi="Algerian" w:cs="Arial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>стороне</w:t>
      </w:r>
      <w:r w:rsidRPr="00830ECD">
        <w:rPr>
          <w:rFonts w:ascii="Algerian" w:eastAsia="Times New Roman" w:hAnsi="Algerian" w:cs="Arial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>своего</w:t>
      </w:r>
      <w:r w:rsidRPr="00830ECD">
        <w:rPr>
          <w:rFonts w:ascii="Algerian" w:eastAsia="Times New Roman" w:hAnsi="Algerian" w:cs="Arial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>ребёнка</w:t>
      </w:r>
    </w:p>
    <w:p w:rsidR="00830ECD" w:rsidRPr="00830ECD" w:rsidRDefault="00830ECD" w:rsidP="00830ECD">
      <w:pPr>
        <w:shd w:val="clear" w:color="auto" w:fill="FFFFFF"/>
        <w:spacing w:after="0" w:line="240" w:lineRule="auto"/>
        <w:jc w:val="both"/>
        <w:rPr>
          <w:rFonts w:ascii="Algerian" w:eastAsia="Times New Roman" w:hAnsi="Algerian" w:cs="Arial"/>
          <w:color w:val="000000"/>
          <w:sz w:val="21"/>
          <w:szCs w:val="21"/>
          <w:lang w:eastAsia="ru-RU"/>
        </w:rPr>
      </w:pPr>
    </w:p>
    <w:p w:rsidR="00830ECD" w:rsidRPr="00830ECD" w:rsidRDefault="00830ECD" w:rsidP="00830ECD">
      <w:pPr>
        <w:spacing w:after="0" w:line="240" w:lineRule="auto"/>
        <w:jc w:val="both"/>
        <w:rPr>
          <w:rFonts w:ascii="Algerian" w:eastAsia="Times New Roman" w:hAnsi="Algerian" w:cs="Times New Roman"/>
          <w:sz w:val="24"/>
          <w:szCs w:val="24"/>
          <w:lang w:eastAsia="ru-RU"/>
        </w:rPr>
      </w:pP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большинстве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конфликтных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ситуаций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дети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разберутся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сами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до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родителей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информация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просто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не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дойдёт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Но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если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конфликт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оказался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серьёзным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ситуацию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включились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другие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люди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важно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помнить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что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ребёнку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нужна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поддержка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родителя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Это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не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означает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что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родитель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должен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занять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позицию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Algerian" w:eastAsia="Times New Roman" w:hAnsi="Algerian" w:cs="Algerian"/>
          <w:color w:val="000000"/>
          <w:sz w:val="21"/>
          <w:szCs w:val="21"/>
          <w:shd w:val="clear" w:color="auto" w:fill="FFFFFF"/>
          <w:lang w:eastAsia="ru-RU"/>
        </w:rPr>
        <w:t>«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мой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ребёнок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всегда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прав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а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окружающие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к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нему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пристрастны</w:t>
      </w:r>
      <w:r w:rsidRPr="00830ECD">
        <w:rPr>
          <w:rFonts w:ascii="Algerian" w:eastAsia="Times New Roman" w:hAnsi="Algerian" w:cs="Algerian"/>
          <w:color w:val="000000"/>
          <w:sz w:val="21"/>
          <w:szCs w:val="21"/>
          <w:shd w:val="clear" w:color="auto" w:fill="FFFFFF"/>
          <w:lang w:eastAsia="ru-RU"/>
        </w:rPr>
        <w:t>»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Но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все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воспитательные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моменты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обсуждение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поведения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ребёнка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конфликте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не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стоит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проводить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прилюдно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лучше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отложить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до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прихода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домой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>.</w:t>
      </w:r>
    </w:p>
    <w:p w:rsidR="00830ECD" w:rsidRDefault="00830ECD" w:rsidP="00830EC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</w:pPr>
    </w:p>
    <w:p w:rsidR="00830ECD" w:rsidRPr="00830ECD" w:rsidRDefault="00830ECD" w:rsidP="00830ECD">
      <w:pPr>
        <w:spacing w:after="0" w:line="240" w:lineRule="auto"/>
        <w:jc w:val="both"/>
        <w:rPr>
          <w:rFonts w:ascii="Algerian" w:eastAsia="Times New Roman" w:hAnsi="Algerian" w:cs="Times New Roman"/>
          <w:sz w:val="24"/>
          <w:szCs w:val="24"/>
          <w:lang w:eastAsia="ru-RU"/>
        </w:rPr>
      </w:pP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Родитель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Algerian" w:eastAsia="Times New Roman" w:hAnsi="Algerian" w:cs="Algerian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опора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защита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которой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нуждается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каждый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Взрослому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важно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сохранять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спокойствие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даже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когда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ребёнок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неправ</w:t>
      </w:r>
    </w:p>
    <w:p w:rsidR="00830ECD" w:rsidRDefault="00830ECD" w:rsidP="00830EC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</w:pPr>
    </w:p>
    <w:p w:rsidR="00830ECD" w:rsidRPr="00830ECD" w:rsidRDefault="00830ECD" w:rsidP="00830ECD">
      <w:pPr>
        <w:spacing w:after="0" w:line="240" w:lineRule="auto"/>
        <w:jc w:val="both"/>
        <w:rPr>
          <w:rFonts w:ascii="Algerian" w:eastAsia="Times New Roman" w:hAnsi="Algerian" w:cs="Times New Roman"/>
          <w:sz w:val="24"/>
          <w:szCs w:val="24"/>
          <w:lang w:eastAsia="ru-RU"/>
        </w:rPr>
      </w:pP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Важнейшая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родительская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заповедь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: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осуждай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не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ребёнка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целом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оценивай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конкретный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поступок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противном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случае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есть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риск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посеять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сомнения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родительской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любви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которая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как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известно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залог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доверия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к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миру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>.</w:t>
      </w:r>
    </w:p>
    <w:p w:rsidR="00830ECD" w:rsidRPr="00830ECD" w:rsidRDefault="00830ECD" w:rsidP="00830ECD">
      <w:pPr>
        <w:shd w:val="clear" w:color="auto" w:fill="FFFFFF"/>
        <w:spacing w:after="0" w:line="240" w:lineRule="auto"/>
        <w:jc w:val="both"/>
        <w:rPr>
          <w:rFonts w:ascii="Algerian" w:eastAsia="Times New Roman" w:hAnsi="Algerian" w:cs="Arial"/>
          <w:color w:val="000000"/>
          <w:sz w:val="21"/>
          <w:szCs w:val="21"/>
          <w:lang w:eastAsia="ru-RU"/>
        </w:rPr>
      </w:pPr>
      <w:bookmarkStart w:id="0" w:name="_GoBack"/>
      <w:bookmarkEnd w:id="0"/>
    </w:p>
    <w:p w:rsidR="00830ECD" w:rsidRPr="00830ECD" w:rsidRDefault="00830ECD" w:rsidP="00830ECD">
      <w:pPr>
        <w:spacing w:after="0" w:line="240" w:lineRule="auto"/>
        <w:jc w:val="both"/>
        <w:rPr>
          <w:rFonts w:ascii="Algerian" w:eastAsia="Times New Roman" w:hAnsi="Algerian" w:cs="Times New Roman"/>
          <w:b/>
          <w:color w:val="0070C0"/>
          <w:sz w:val="24"/>
          <w:szCs w:val="24"/>
          <w:u w:val="single"/>
          <w:lang w:eastAsia="ru-RU"/>
        </w:rPr>
      </w:pPr>
      <w:r w:rsidRPr="00830ECD">
        <w:rPr>
          <w:rFonts w:ascii="Algerian" w:eastAsia="Times New Roman" w:hAnsi="Algerian" w:cs="Arial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 xml:space="preserve">8. </w:t>
      </w:r>
      <w:r w:rsidRPr="00830ECD">
        <w:rPr>
          <w:rFonts w:ascii="Times New Roman" w:eastAsia="Times New Roman" w:hAnsi="Times New Roman" w:cs="Times New Roman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>Диалог</w:t>
      </w:r>
      <w:r w:rsidRPr="00830ECD">
        <w:rPr>
          <w:rFonts w:ascii="Algerian" w:eastAsia="Times New Roman" w:hAnsi="Algerian" w:cs="Arial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>или</w:t>
      </w:r>
      <w:r w:rsidRPr="00830ECD">
        <w:rPr>
          <w:rFonts w:ascii="Algerian" w:eastAsia="Times New Roman" w:hAnsi="Algerian" w:cs="Arial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>монолог</w:t>
      </w:r>
      <w:r w:rsidRPr="00830ECD">
        <w:rPr>
          <w:rFonts w:ascii="Algerian" w:eastAsia="Times New Roman" w:hAnsi="Algerian" w:cs="Arial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 xml:space="preserve">? </w:t>
      </w:r>
      <w:r w:rsidRPr="00830ECD">
        <w:rPr>
          <w:rFonts w:ascii="Times New Roman" w:eastAsia="Times New Roman" w:hAnsi="Times New Roman" w:cs="Times New Roman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>Эмоции</w:t>
      </w:r>
      <w:r w:rsidRPr="00830ECD">
        <w:rPr>
          <w:rFonts w:ascii="Algerian" w:eastAsia="Times New Roman" w:hAnsi="Algerian" w:cs="Arial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>или</w:t>
      </w:r>
      <w:r w:rsidRPr="00830ECD">
        <w:rPr>
          <w:rFonts w:ascii="Algerian" w:eastAsia="Times New Roman" w:hAnsi="Algerian" w:cs="Arial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>факты</w:t>
      </w:r>
      <w:r w:rsidRPr="00830ECD">
        <w:rPr>
          <w:rFonts w:ascii="Algerian" w:eastAsia="Times New Roman" w:hAnsi="Algerian" w:cs="Arial"/>
          <w:b/>
          <w:color w:val="0070C0"/>
          <w:sz w:val="24"/>
          <w:szCs w:val="24"/>
          <w:u w:val="single"/>
          <w:shd w:val="clear" w:color="auto" w:fill="FFFFFF"/>
          <w:lang w:eastAsia="ru-RU"/>
        </w:rPr>
        <w:t>?</w:t>
      </w:r>
    </w:p>
    <w:p w:rsidR="00830ECD" w:rsidRPr="00830ECD" w:rsidRDefault="00830ECD" w:rsidP="00830ECD">
      <w:pPr>
        <w:shd w:val="clear" w:color="auto" w:fill="FFFFFF"/>
        <w:spacing w:after="0" w:line="240" w:lineRule="auto"/>
        <w:jc w:val="both"/>
        <w:rPr>
          <w:rFonts w:ascii="Algerian" w:eastAsia="Times New Roman" w:hAnsi="Algerian" w:cs="Arial"/>
          <w:color w:val="000000"/>
          <w:sz w:val="21"/>
          <w:szCs w:val="21"/>
          <w:lang w:eastAsia="ru-RU"/>
        </w:rPr>
      </w:pPr>
    </w:p>
    <w:p w:rsidR="00830ECD" w:rsidRPr="00830ECD" w:rsidRDefault="00830ECD" w:rsidP="00830ECD">
      <w:pPr>
        <w:spacing w:after="0" w:line="240" w:lineRule="auto"/>
        <w:jc w:val="both"/>
        <w:rPr>
          <w:rFonts w:ascii="Algerian" w:eastAsia="Times New Roman" w:hAnsi="Algerian" w:cs="Times New Roman"/>
          <w:sz w:val="24"/>
          <w:szCs w:val="24"/>
          <w:lang w:eastAsia="ru-RU"/>
        </w:rPr>
      </w:pP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По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итогам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конфликтной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ситуации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особенно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если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ней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есть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активная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роль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ребенка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хоче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тся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(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да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полезно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)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провести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Algerian" w:eastAsia="Times New Roman" w:hAnsi="Algerian" w:cs="Algerian"/>
          <w:color w:val="000000"/>
          <w:sz w:val="21"/>
          <w:szCs w:val="21"/>
          <w:shd w:val="clear" w:color="auto" w:fill="FFFFFF"/>
          <w:lang w:eastAsia="ru-RU"/>
        </w:rPr>
        <w:t>«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разбор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полётов</w:t>
      </w:r>
      <w:r w:rsidRPr="00830ECD">
        <w:rPr>
          <w:rFonts w:ascii="Algerian" w:eastAsia="Times New Roman" w:hAnsi="Algerian" w:cs="Algerian"/>
          <w:color w:val="000000"/>
          <w:sz w:val="21"/>
          <w:szCs w:val="21"/>
          <w:shd w:val="clear" w:color="auto" w:fill="FFFFFF"/>
          <w:lang w:eastAsia="ru-RU"/>
        </w:rPr>
        <w:t>»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Как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же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выразить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ребёнку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свою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позицию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не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потеряв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желание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слушать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?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Первым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порывом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родителя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часто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становится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длинный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монолог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который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включаются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все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страхи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тревоги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а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также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прогнозы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опасностей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которые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могли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или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ещё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могут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случиться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Главный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недостаток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такого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монолога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Algerian" w:eastAsia="Times New Roman" w:hAnsi="Algerian" w:cs="Algerian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Algerian" w:eastAsia="Times New Roman" w:hAnsi="Algerian" w:cs="Algerian"/>
          <w:color w:val="000000"/>
          <w:sz w:val="21"/>
          <w:szCs w:val="21"/>
          <w:shd w:val="clear" w:color="auto" w:fill="FFFFFF"/>
          <w:lang w:eastAsia="ru-RU"/>
        </w:rPr>
        <w:t>«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цикличность</w:t>
      </w:r>
      <w:r w:rsidRPr="00830ECD">
        <w:rPr>
          <w:rFonts w:ascii="Algerian" w:eastAsia="Times New Roman" w:hAnsi="Algerian" w:cs="Algerian"/>
          <w:color w:val="000000"/>
          <w:sz w:val="21"/>
          <w:szCs w:val="21"/>
          <w:shd w:val="clear" w:color="auto" w:fill="FFFFFF"/>
          <w:lang w:eastAsia="ru-RU"/>
        </w:rPr>
        <w:t>»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речи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когда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самая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правильная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мысль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(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наверняка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уже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не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один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раз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ребёнку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проговоренная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)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звучит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снова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снова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Из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>-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за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этого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ребёнок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перестаёт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реагировать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на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слова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родителя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воспринимая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его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монолог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как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белый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шум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>.</w:t>
      </w:r>
    </w:p>
    <w:p w:rsidR="00830ECD" w:rsidRPr="00830ECD" w:rsidRDefault="00830ECD" w:rsidP="00830ECD">
      <w:pPr>
        <w:shd w:val="clear" w:color="auto" w:fill="FFFFFF"/>
        <w:spacing w:after="0" w:line="240" w:lineRule="auto"/>
        <w:jc w:val="both"/>
        <w:rPr>
          <w:rFonts w:ascii="Algerian" w:eastAsia="Times New Roman" w:hAnsi="Algerian" w:cs="Arial"/>
          <w:color w:val="000000"/>
          <w:sz w:val="21"/>
          <w:szCs w:val="21"/>
          <w:lang w:eastAsia="ru-RU"/>
        </w:rPr>
      </w:pPr>
    </w:p>
    <w:p w:rsidR="00830ECD" w:rsidRPr="00830ECD" w:rsidRDefault="00830ECD" w:rsidP="00830ECD">
      <w:pPr>
        <w:spacing w:after="0" w:line="240" w:lineRule="auto"/>
        <w:jc w:val="both"/>
        <w:rPr>
          <w:rFonts w:ascii="Algerian" w:eastAsia="Times New Roman" w:hAnsi="Algerian" w:cs="Times New Roman"/>
          <w:sz w:val="24"/>
          <w:szCs w:val="24"/>
          <w:lang w:eastAsia="ru-RU"/>
        </w:rPr>
      </w:pP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Не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потерять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внимание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ребёнка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можно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только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диалоге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К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тому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же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равноправном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обсуждении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можно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собрать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больше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информации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договориться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о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дальнейших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правилах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поведения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узнать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о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мыслях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переживаниях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по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поводу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ситуации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у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самого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ребёнка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создать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Algerian" w:eastAsia="Times New Roman" w:hAnsi="Algerian" w:cs="Algerian"/>
          <w:color w:val="000000"/>
          <w:sz w:val="21"/>
          <w:szCs w:val="21"/>
          <w:shd w:val="clear" w:color="auto" w:fill="FFFFFF"/>
          <w:lang w:eastAsia="ru-RU"/>
        </w:rPr>
        <w:t>«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задел</w:t>
      </w:r>
      <w:r w:rsidRPr="00830ECD">
        <w:rPr>
          <w:rFonts w:ascii="Algerian" w:eastAsia="Times New Roman" w:hAnsi="Algerian" w:cs="Algerian"/>
          <w:color w:val="000000"/>
          <w:sz w:val="21"/>
          <w:szCs w:val="21"/>
          <w:shd w:val="clear" w:color="auto" w:fill="FFFFFF"/>
          <w:lang w:eastAsia="ru-RU"/>
        </w:rPr>
        <w:t>»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на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будущее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>.</w:t>
      </w:r>
    </w:p>
    <w:p w:rsidR="00830ECD" w:rsidRPr="00830ECD" w:rsidRDefault="00830ECD" w:rsidP="00830ECD">
      <w:pPr>
        <w:shd w:val="clear" w:color="auto" w:fill="FFFFFF"/>
        <w:spacing w:after="0" w:line="240" w:lineRule="auto"/>
        <w:jc w:val="both"/>
        <w:rPr>
          <w:rFonts w:ascii="Algerian" w:eastAsia="Times New Roman" w:hAnsi="Algerian" w:cs="Arial"/>
          <w:color w:val="000000"/>
          <w:sz w:val="21"/>
          <w:szCs w:val="21"/>
          <w:lang w:eastAsia="ru-RU"/>
        </w:rPr>
      </w:pPr>
    </w:p>
    <w:p w:rsidR="00DE1604" w:rsidRPr="00830ECD" w:rsidRDefault="00830ECD" w:rsidP="00830ECD">
      <w:pPr>
        <w:jc w:val="both"/>
        <w:rPr>
          <w:rFonts w:ascii="Algerian" w:hAnsi="Algerian"/>
        </w:rPr>
      </w:pP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Конфликтные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ситуации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жизни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ребёнка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ещё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будут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случаться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а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его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готовность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к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диалогу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искренность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желание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поделиться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сложностями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родителями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помогут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не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довести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ситуацию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до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критичной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30EC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точки</w:t>
      </w:r>
      <w:r w:rsidRPr="00830ECD">
        <w:rPr>
          <w:rFonts w:ascii="Algerian" w:eastAsia="Times New Roman" w:hAnsi="Algerian" w:cs="Arial"/>
          <w:color w:val="000000"/>
          <w:sz w:val="21"/>
          <w:szCs w:val="21"/>
          <w:shd w:val="clear" w:color="auto" w:fill="FFFFFF"/>
          <w:lang w:eastAsia="ru-RU"/>
        </w:rPr>
        <w:t>.</w:t>
      </w:r>
    </w:p>
    <w:sectPr w:rsidR="00DE1604" w:rsidRPr="00830ECD" w:rsidSect="00830ECD">
      <w:pgSz w:w="11906" w:h="16838"/>
      <w:pgMar w:top="993" w:right="991" w:bottom="993" w:left="993" w:header="708" w:footer="708" w:gutter="0"/>
      <w:pgBorders w:offsetFrom="page">
        <w:top w:val="peopleHats" w:sz="21" w:space="24" w:color="auto"/>
        <w:left w:val="peopleHats" w:sz="21" w:space="24" w:color="auto"/>
        <w:bottom w:val="peopleHats" w:sz="21" w:space="24" w:color="auto"/>
        <w:right w:val="peopleHats" w:sz="2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A5E"/>
    <w:rsid w:val="003F625F"/>
    <w:rsid w:val="00830ECD"/>
    <w:rsid w:val="00DE1604"/>
    <w:rsid w:val="00E16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76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927</Words>
  <Characters>5290</Characters>
  <Application>Microsoft Office Word</Application>
  <DocSecurity>0</DocSecurity>
  <Lines>44</Lines>
  <Paragraphs>12</Paragraphs>
  <ScaleCrop>false</ScaleCrop>
  <Company/>
  <LinksUpToDate>false</LinksUpToDate>
  <CharactersWithSpaces>6205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2</cp:revision>
  <dcterms:created xsi:type="dcterms:W3CDTF">2026-03-20T09:18:00Z</dcterms:created>
  <dcterms:modified xsi:type="dcterms:W3CDTF">2026-03-20T09:32:00Z</dcterms:modified>
</cp:coreProperties>
</file>